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B5" w:rsidRDefault="00E23978" w:rsidP="00E23978">
      <w:pPr>
        <w:pStyle w:val="Title"/>
      </w:pPr>
      <w:r>
        <w:t>Algebra Semester 1 Review</w:t>
      </w:r>
    </w:p>
    <w:p w:rsidR="00E23978" w:rsidRDefault="00E23978" w:rsidP="00E23978"/>
    <w:p w:rsidR="00E23978" w:rsidRDefault="00E23978" w:rsidP="00E23978">
      <w:pPr>
        <w:ind w:left="0"/>
        <w:rPr>
          <w:rStyle w:val="Strong"/>
          <w:rFonts w:ascii="Tw Cen MT" w:hAnsi="Tw Cen MT"/>
          <w:sz w:val="24"/>
          <w:szCs w:val="24"/>
        </w:rPr>
      </w:pPr>
      <w:r>
        <w:rPr>
          <w:rStyle w:val="Strong"/>
          <w:rFonts w:ascii="Tw Cen MT" w:hAnsi="Tw Cen MT"/>
          <w:sz w:val="24"/>
          <w:szCs w:val="24"/>
        </w:rPr>
        <w:t>Page 302      1, 2, 7, 9, 10</w:t>
      </w:r>
    </w:p>
    <w:p w:rsidR="00E23978" w:rsidRDefault="00E23978" w:rsidP="00E23978">
      <w:pPr>
        <w:ind w:left="0"/>
        <w:rPr>
          <w:rStyle w:val="Strong"/>
          <w:rFonts w:ascii="Tw Cen MT" w:hAnsi="Tw Cen MT"/>
          <w:sz w:val="24"/>
          <w:szCs w:val="24"/>
        </w:rPr>
      </w:pPr>
      <w:r>
        <w:rPr>
          <w:rStyle w:val="Strong"/>
          <w:rFonts w:ascii="Tw Cen MT" w:hAnsi="Tw Cen MT"/>
          <w:sz w:val="24"/>
          <w:szCs w:val="24"/>
        </w:rPr>
        <w:t>Page 305     13, 14, 16</w:t>
      </w:r>
    </w:p>
    <w:p w:rsidR="00E23978" w:rsidRDefault="00E23978" w:rsidP="00E23978">
      <w:pPr>
        <w:ind w:left="0"/>
        <w:rPr>
          <w:rStyle w:val="Strong"/>
          <w:rFonts w:ascii="Tw Cen MT" w:hAnsi="Tw Cen MT"/>
          <w:sz w:val="24"/>
          <w:szCs w:val="24"/>
        </w:rPr>
      </w:pPr>
      <w:r>
        <w:rPr>
          <w:rStyle w:val="Strong"/>
          <w:rFonts w:ascii="Tw Cen MT" w:hAnsi="Tw Cen MT"/>
          <w:sz w:val="24"/>
          <w:szCs w:val="24"/>
        </w:rPr>
        <w:t>Page 300     1, 2, 4, 5</w:t>
      </w:r>
    </w:p>
    <w:p w:rsidR="00E23978" w:rsidRDefault="00E23978" w:rsidP="00E23978">
      <w:pPr>
        <w:ind w:left="0"/>
        <w:rPr>
          <w:rStyle w:val="Strong"/>
          <w:rFonts w:ascii="Tw Cen MT" w:hAnsi="Tw Cen MT"/>
          <w:sz w:val="24"/>
          <w:szCs w:val="24"/>
        </w:rPr>
      </w:pPr>
      <w:r>
        <w:rPr>
          <w:rStyle w:val="Strong"/>
          <w:rFonts w:ascii="Tw Cen MT" w:hAnsi="Tw Cen MT"/>
          <w:sz w:val="24"/>
          <w:szCs w:val="24"/>
        </w:rPr>
        <w:t>Page 184     1, 3, 4, 5, 6, 7, 8, 9, 10, 11, 14</w:t>
      </w:r>
    </w:p>
    <w:p w:rsidR="00E23978" w:rsidRDefault="00E23978" w:rsidP="00E23978">
      <w:pPr>
        <w:ind w:left="0"/>
        <w:rPr>
          <w:rStyle w:val="Strong"/>
          <w:rFonts w:ascii="Tw Cen MT" w:hAnsi="Tw Cen MT"/>
          <w:sz w:val="24"/>
          <w:szCs w:val="24"/>
        </w:rPr>
      </w:pPr>
      <w:r>
        <w:rPr>
          <w:rStyle w:val="Strong"/>
          <w:rFonts w:ascii="Tw Cen MT" w:hAnsi="Tw Cen MT"/>
          <w:sz w:val="24"/>
          <w:szCs w:val="24"/>
        </w:rPr>
        <w:t>Page 182     1, 2, 3, 6, 7, 11, 12, 17, 18, 19</w:t>
      </w:r>
    </w:p>
    <w:p w:rsidR="00E23978" w:rsidRDefault="00E23978" w:rsidP="00E23978">
      <w:pPr>
        <w:ind w:left="0"/>
        <w:rPr>
          <w:rStyle w:val="Strong"/>
          <w:rFonts w:ascii="Tw Cen MT" w:hAnsi="Tw Cen MT"/>
          <w:sz w:val="24"/>
          <w:szCs w:val="24"/>
        </w:rPr>
      </w:pPr>
      <w:r>
        <w:rPr>
          <w:rStyle w:val="Strong"/>
          <w:rFonts w:ascii="Tw Cen MT" w:hAnsi="Tw Cen MT"/>
          <w:sz w:val="24"/>
          <w:szCs w:val="24"/>
        </w:rPr>
        <w:t>Page 180     4, 7, 8, 10, 12, 14</w:t>
      </w:r>
    </w:p>
    <w:p w:rsidR="00E23978" w:rsidRDefault="00E23978" w:rsidP="00E23978">
      <w:pPr>
        <w:ind w:left="0"/>
        <w:rPr>
          <w:rStyle w:val="Strong"/>
          <w:rFonts w:ascii="Tw Cen MT" w:hAnsi="Tw Cen MT"/>
          <w:sz w:val="24"/>
          <w:szCs w:val="24"/>
        </w:rPr>
      </w:pPr>
      <w:r>
        <w:rPr>
          <w:rStyle w:val="Strong"/>
          <w:rFonts w:ascii="Tw Cen MT" w:hAnsi="Tw Cen MT"/>
          <w:sz w:val="24"/>
          <w:szCs w:val="24"/>
        </w:rPr>
        <w:t>Page 155     1, 2, 3, 4, 5, 6, 7, 8, 9, 10, 15, 16, 17, 18, 19, 20, 21, 22</w:t>
      </w:r>
    </w:p>
    <w:p w:rsidR="00E23978" w:rsidRDefault="00E23978" w:rsidP="00E23978">
      <w:pPr>
        <w:ind w:left="0"/>
        <w:rPr>
          <w:rStyle w:val="Strong"/>
          <w:rFonts w:ascii="Tw Cen MT" w:hAnsi="Tw Cen MT"/>
          <w:sz w:val="24"/>
          <w:szCs w:val="24"/>
        </w:rPr>
      </w:pPr>
      <w:r>
        <w:rPr>
          <w:rStyle w:val="Strong"/>
          <w:rFonts w:ascii="Tw Cen MT" w:hAnsi="Tw Cen MT"/>
          <w:sz w:val="24"/>
          <w:szCs w:val="24"/>
        </w:rPr>
        <w:t>Page 146     1, 4, 8, 9, 10, 11</w:t>
      </w:r>
    </w:p>
    <w:p w:rsidR="00E23978" w:rsidRDefault="00E23978" w:rsidP="00E23978">
      <w:pPr>
        <w:ind w:left="0"/>
        <w:rPr>
          <w:rStyle w:val="Strong"/>
          <w:rFonts w:ascii="Tw Cen MT" w:hAnsi="Tw Cen MT"/>
          <w:sz w:val="24"/>
          <w:szCs w:val="24"/>
        </w:rPr>
      </w:pPr>
      <w:r>
        <w:rPr>
          <w:rStyle w:val="Strong"/>
          <w:rFonts w:ascii="Tw Cen MT" w:hAnsi="Tw Cen MT"/>
          <w:sz w:val="24"/>
          <w:szCs w:val="24"/>
        </w:rPr>
        <w:t>Page 142     19, 21, 22</w:t>
      </w:r>
    </w:p>
    <w:p w:rsidR="00E23978" w:rsidRDefault="00E23978" w:rsidP="00E23978">
      <w:pPr>
        <w:ind w:left="0"/>
        <w:rPr>
          <w:rStyle w:val="Strong"/>
          <w:rFonts w:ascii="Tw Cen MT" w:hAnsi="Tw Cen MT"/>
          <w:sz w:val="24"/>
          <w:szCs w:val="24"/>
        </w:rPr>
      </w:pPr>
    </w:p>
    <w:p w:rsidR="00E23978" w:rsidRPr="00E23978" w:rsidRDefault="00E23978" w:rsidP="00E23978">
      <w:pPr>
        <w:ind w:left="0"/>
        <w:rPr>
          <w:rStyle w:val="Strong"/>
          <w:rFonts w:ascii="Tw Cen MT" w:hAnsi="Tw Cen MT"/>
          <w:sz w:val="24"/>
          <w:szCs w:val="24"/>
        </w:rPr>
      </w:pPr>
      <w:r>
        <w:rPr>
          <w:rStyle w:val="Strong"/>
          <w:rFonts w:ascii="Tw Cen MT" w:hAnsi="Tw Cen MT"/>
          <w:sz w:val="24"/>
          <w:szCs w:val="24"/>
        </w:rPr>
        <w:t>These prob</w:t>
      </w:r>
      <w:r w:rsidR="00623B5B">
        <w:rPr>
          <w:rStyle w:val="Strong"/>
          <w:rFonts w:ascii="Tw Cen MT" w:hAnsi="Tw Cen MT"/>
          <w:sz w:val="24"/>
          <w:szCs w:val="24"/>
        </w:rPr>
        <w:t>lems are worth 60 points.  They are due the day you take the final.  Work must be shown for each problem to receive credit.</w:t>
      </w:r>
    </w:p>
    <w:p w:rsidR="00E23978" w:rsidRPr="00E23978" w:rsidRDefault="00E23978" w:rsidP="00E23978">
      <w:pPr>
        <w:ind w:left="0"/>
      </w:pPr>
    </w:p>
    <w:sectPr w:rsidR="00E23978" w:rsidRPr="00E23978" w:rsidSect="00C61D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23978"/>
    <w:rsid w:val="00144231"/>
    <w:rsid w:val="00540572"/>
    <w:rsid w:val="00623B5B"/>
    <w:rsid w:val="00C61DB5"/>
    <w:rsid w:val="00CE2EBD"/>
    <w:rsid w:val="00E23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978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3978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3978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3978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3978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3978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3978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3978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3978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3978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E23978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23978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E23978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3978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3978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978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978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978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978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978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978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23978"/>
    <w:rPr>
      <w:b/>
      <w:bCs/>
      <w:smallCaps/>
      <w:color w:val="1F497D" w:themeColor="text2"/>
      <w:spacing w:val="10"/>
      <w:sz w:val="18"/>
      <w:szCs w:val="18"/>
    </w:rPr>
  </w:style>
  <w:style w:type="paragraph" w:styleId="Subtitle">
    <w:name w:val="Subtitle"/>
    <w:next w:val="Normal"/>
    <w:link w:val="SubtitleChar"/>
    <w:uiPriority w:val="11"/>
    <w:qFormat/>
    <w:rsid w:val="00E23978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3978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E23978"/>
    <w:rPr>
      <w:b/>
      <w:bCs/>
      <w:spacing w:val="0"/>
    </w:rPr>
  </w:style>
  <w:style w:type="character" w:styleId="Emphasis">
    <w:name w:val="Emphasis"/>
    <w:uiPriority w:val="20"/>
    <w:qFormat/>
    <w:rsid w:val="00E23978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E2397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2397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2397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978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3978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978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E23978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E23978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E23978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E23978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E23978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397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2011-01-01T23:07:00Z</dcterms:created>
  <dcterms:modified xsi:type="dcterms:W3CDTF">2011-01-01T23:18:00Z</dcterms:modified>
</cp:coreProperties>
</file>